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EB" w:rsidRPr="00B007EB" w:rsidRDefault="00B007EB" w:rsidP="00B007E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007EB" w:rsidTr="00D6129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1EBB0C" wp14:editId="73FA9D8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EB" w:rsidRDefault="00B007EB" w:rsidP="00D6129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007EB" w:rsidRDefault="00B007E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007EB" w:rsidRDefault="00B007E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B007EB" w:rsidRDefault="00B007E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007EB" w:rsidRDefault="00B007E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007EB" w:rsidRDefault="00B007E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007EB" w:rsidRPr="00E5536F" w:rsidRDefault="00B007EB" w:rsidP="00B007E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B007EB" w:rsidRPr="00717CBF" w:rsidRDefault="00B007EB" w:rsidP="00B007E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007EB" w:rsidRDefault="00B007EB" w:rsidP="00B007E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B007EB" w:rsidRDefault="00B007EB" w:rsidP="00B007E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B007EB" w:rsidRPr="008A2E94" w:rsidTr="00D6129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Pr="008A2E94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B007EB" w:rsidRPr="008A2E94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0"/>
                <w:szCs w:val="20"/>
              </w:rPr>
              <w:t>55117110134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B007EB" w:rsidRPr="008A2E94" w:rsidRDefault="00B007EB" w:rsidP="00D612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0"/>
                <w:szCs w:val="20"/>
              </w:rPr>
              <w:t>Budiman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0"/>
                <w:szCs w:val="20"/>
              </w:rPr>
              <w:t>Prof Said Djamaluddin, SE, MM,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B007EB" w:rsidRPr="008A2E94" w:rsidRDefault="00B007EB" w:rsidP="00D6129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B007EB" w:rsidRPr="008A2E94" w:rsidRDefault="00B007EB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401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007EB" w:rsidRPr="008A2E94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0"/>
                <w:szCs w:val="20"/>
              </w:rPr>
              <w:t>55117110076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B007EB" w:rsidRPr="008A2E94" w:rsidRDefault="00B007EB" w:rsidP="00D612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0"/>
                <w:szCs w:val="20"/>
              </w:rPr>
              <w:t>Indah Nadia Sari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0"/>
                <w:szCs w:val="20"/>
              </w:rPr>
              <w:t>Prof Said Djamaluddin, SE, MM, Ph.D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B007EB" w:rsidRPr="008A2E94" w:rsidRDefault="00B007EB" w:rsidP="00D6129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B007EB" w:rsidRPr="008A2E94" w:rsidRDefault="00B007EB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0"/>
                <w:szCs w:val="20"/>
              </w:rPr>
              <w:t>MKU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8A2E94" w:rsidRDefault="00B007EB" w:rsidP="00D6129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401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B007EB" w:rsidRPr="00B007EB" w:rsidRDefault="00B007EB" w:rsidP="00B007E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B007EB" w:rsidTr="00D6129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EB" w:rsidRDefault="00B007EB" w:rsidP="00D6129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007EB" w:rsidRPr="00790D4D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9872A4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C52CA0" w:rsidRDefault="00B007E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55116110084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007EB" w:rsidRPr="00C52CA0" w:rsidRDefault="00B007E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Gallih Pribadi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Default="00B007EB" w:rsidP="00D6129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007EB" w:rsidRPr="00C52CA0" w:rsidRDefault="00B007EB" w:rsidP="00D6129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007EB" w:rsidRPr="00A10212" w:rsidRDefault="00B007EB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71210D" w:rsidRDefault="00B007EB" w:rsidP="00D61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EE2666" w:rsidRDefault="00B007EB" w:rsidP="00D612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007EB" w:rsidRPr="00790D4D" w:rsidTr="00D612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9872A4" w:rsidRDefault="00B007EB" w:rsidP="00D6129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25A6F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C52CA0" w:rsidRDefault="00B007E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55116120170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007EB" w:rsidRPr="00C52CA0" w:rsidRDefault="00B007EB" w:rsidP="00D612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Surya Lesmana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Default="00B007EB" w:rsidP="00D6129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/>
                <w:noProof/>
                <w:sz w:val="22"/>
                <w:szCs w:val="22"/>
              </w:rPr>
              <w:t>Prof Said Djamaluddin, SE, MM,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007EB" w:rsidRPr="00C52CA0" w:rsidRDefault="00B007EB" w:rsidP="00D6129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007EB" w:rsidRPr="00A10212" w:rsidRDefault="00B007EB" w:rsidP="00D612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25A6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71210D" w:rsidRDefault="00B007EB" w:rsidP="00D612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EB" w:rsidRPr="00EE2666" w:rsidRDefault="00B007EB" w:rsidP="00D612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25A6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007EB" w:rsidRPr="00B007EB" w:rsidRDefault="00B007EB" w:rsidP="00B007EB">
      <w:pPr>
        <w:pStyle w:val="BodyText"/>
        <w:jc w:val="both"/>
        <w:rPr>
          <w:noProof/>
          <w:sz w:val="20"/>
          <w:szCs w:val="20"/>
        </w:rPr>
      </w:pPr>
      <w:r w:rsidRPr="00B007EB"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007EB" w:rsidRPr="00B007EB" w:rsidRDefault="00B007EB" w:rsidP="00B007E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 w:rsidRPr="00B007EB">
        <w:rPr>
          <w:noProof/>
          <w:sz w:val="20"/>
          <w:szCs w:val="20"/>
          <w:lang w:val="id-ID"/>
        </w:rPr>
        <w:tab/>
        <w:t>Dikeluarkan di</w:t>
      </w:r>
      <w:r w:rsidRPr="00B007EB">
        <w:rPr>
          <w:noProof/>
          <w:sz w:val="20"/>
          <w:szCs w:val="20"/>
          <w:lang w:val="id-ID"/>
        </w:rPr>
        <w:tab/>
        <w:t>:  Jakarta</w:t>
      </w:r>
    </w:p>
    <w:p w:rsidR="00B007EB" w:rsidRPr="00B007EB" w:rsidRDefault="00B007EB" w:rsidP="00B007E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 w:rsidRPr="00B007EB">
        <w:rPr>
          <w:noProof/>
          <w:sz w:val="20"/>
          <w:szCs w:val="20"/>
          <w:lang w:val="id-ID"/>
        </w:rPr>
        <w:tab/>
        <w:t>Padatanggal</w:t>
      </w:r>
      <w:r w:rsidRPr="00B007EB">
        <w:rPr>
          <w:noProof/>
          <w:sz w:val="20"/>
          <w:szCs w:val="20"/>
          <w:lang w:val="id-ID"/>
        </w:rPr>
        <w:tab/>
        <w:t xml:space="preserve">:  </w:t>
      </w:r>
      <w:r w:rsidRPr="00B007EB">
        <w:rPr>
          <w:noProof/>
          <w:sz w:val="20"/>
          <w:szCs w:val="20"/>
        </w:rPr>
        <w:fldChar w:fldCharType="begin"/>
      </w:r>
      <w:r w:rsidRPr="00B007EB">
        <w:rPr>
          <w:noProof/>
          <w:sz w:val="20"/>
          <w:szCs w:val="20"/>
        </w:rPr>
        <w:instrText xml:space="preserve"> MERGEFIELD Tanggal_Pelaksanaan </w:instrText>
      </w:r>
      <w:r w:rsidRPr="00B007EB">
        <w:rPr>
          <w:noProof/>
          <w:sz w:val="20"/>
          <w:szCs w:val="20"/>
        </w:rPr>
        <w:fldChar w:fldCharType="end"/>
      </w:r>
    </w:p>
    <w:p w:rsidR="00B007EB" w:rsidRPr="00B007EB" w:rsidRDefault="00B007EB" w:rsidP="00B007E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 w:rsidRPr="00B007EB">
        <w:rPr>
          <w:noProof/>
          <w:sz w:val="20"/>
          <w:szCs w:val="20"/>
          <w:lang w:val="id-ID"/>
        </w:rPr>
        <w:tab/>
      </w:r>
      <w:r w:rsidRPr="00B007EB">
        <w:rPr>
          <w:noProof/>
          <w:sz w:val="20"/>
          <w:szCs w:val="20"/>
          <w:lang w:val="id-ID"/>
        </w:rPr>
        <w:tab/>
      </w:r>
      <w:r w:rsidRPr="00B007EB">
        <w:rPr>
          <w:noProof/>
          <w:sz w:val="20"/>
          <w:szCs w:val="20"/>
          <w:lang w:val="id-ID"/>
        </w:rPr>
        <w:tab/>
      </w:r>
      <w:r w:rsidRPr="00B007EB">
        <w:rPr>
          <w:noProof/>
          <w:sz w:val="20"/>
          <w:szCs w:val="20"/>
          <w:lang w:val="id-ID"/>
        </w:rPr>
        <w:tab/>
      </w:r>
      <w:r w:rsidRPr="00B007EB">
        <w:rPr>
          <w:noProof/>
          <w:sz w:val="20"/>
          <w:szCs w:val="20"/>
          <w:lang w:val="id-ID"/>
        </w:rPr>
        <w:tab/>
      </w:r>
      <w:r w:rsidRPr="00B007EB">
        <w:rPr>
          <w:noProof/>
          <w:sz w:val="20"/>
          <w:szCs w:val="20"/>
          <w:lang w:val="id-ID"/>
        </w:rPr>
        <w:tab/>
      </w:r>
      <w:r w:rsidRPr="00B007EB"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CD95CBE" wp14:editId="09C79BCD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007EB" w:rsidRPr="00B007EB" w:rsidRDefault="00B007EB" w:rsidP="00B007E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B007EB"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007EB" w:rsidRPr="00B007EB" w:rsidRDefault="00B007EB" w:rsidP="00B007E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 w:rsidRPr="00B007EB"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007EB" w:rsidRPr="00B007EB" w:rsidRDefault="00B007EB" w:rsidP="00B007E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0"/>
          <w:szCs w:val="20"/>
        </w:rPr>
      </w:pPr>
    </w:p>
    <w:p w:rsidR="00B007EB" w:rsidRPr="00B007EB" w:rsidRDefault="00B007EB" w:rsidP="00B007E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 w:rsidRPr="00B007EB">
        <w:rPr>
          <w:rFonts w:ascii="Tahoma" w:hAnsi="Tahoma" w:cs="Tahoma"/>
          <w:b/>
          <w:noProof/>
          <w:sz w:val="20"/>
          <w:szCs w:val="20"/>
        </w:rPr>
        <w:t>Ttd</w:t>
      </w:r>
      <w:r w:rsidRPr="00B007EB">
        <w:rPr>
          <w:rFonts w:ascii="Tahoma" w:hAnsi="Tahoma" w:cs="Tahoma"/>
          <w:b/>
          <w:sz w:val="20"/>
          <w:szCs w:val="20"/>
          <w:lang w:val="sv-SE"/>
        </w:rPr>
        <w:tab/>
      </w:r>
      <w:bookmarkStart w:id="0" w:name="_GoBack"/>
      <w:bookmarkEnd w:id="0"/>
    </w:p>
    <w:p w:rsidR="00861B09" w:rsidRPr="00B007EB" w:rsidRDefault="00B007EB" w:rsidP="00B007EB">
      <w:pPr>
        <w:ind w:left="5040"/>
        <w:rPr>
          <w:sz w:val="20"/>
          <w:szCs w:val="20"/>
        </w:rPr>
      </w:pPr>
      <w:r w:rsidRPr="00B007EB"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B007EB">
        <w:rPr>
          <w:rFonts w:ascii="Tahoma" w:hAnsi="Tahoma" w:cs="Tahoma"/>
          <w:b/>
          <w:bCs/>
          <w:sz w:val="20"/>
          <w:szCs w:val="20"/>
          <w:u w:val="single"/>
          <w:lang w:val="it-IT"/>
        </w:rPr>
        <w:t>Dr. Aty Herawati, M.Si., CFRM</w:t>
      </w:r>
    </w:p>
    <w:sectPr w:rsidR="00861B09" w:rsidRPr="00B007E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EB"/>
    <w:rsid w:val="00861B09"/>
    <w:rsid w:val="00B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07E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07E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007E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007E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007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7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07E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07E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007E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007E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007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7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2019-01-21T10:33:00Z</dcterms:created>
  <dcterms:modified xsi:type="dcterms:W3CDTF">2019-01-21T10:38:00Z</dcterms:modified>
</cp:coreProperties>
</file>