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44" w:rsidRDefault="00B65244" w:rsidP="00B65244"/>
    <w:p w:rsidR="00B65244" w:rsidRDefault="00B65244" w:rsidP="00B6524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65244" w:rsidTr="004671F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58D2B4" wp14:editId="5F982FE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44" w:rsidRDefault="00B65244" w:rsidP="004671F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TESIS</w:t>
            </w:r>
          </w:p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65244" w:rsidRPr="00E5536F" w:rsidRDefault="00B65244" w:rsidP="00B6524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65244" w:rsidRPr="00717CBF" w:rsidRDefault="00B65244" w:rsidP="00B6524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65244" w:rsidRDefault="00B65244" w:rsidP="00B6524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</w:t>
      </w:r>
      <w:r>
        <w:rPr>
          <w:noProof/>
          <w:sz w:val="20"/>
          <w:szCs w:val="20"/>
        </w:rPr>
        <w:t xml:space="preserve"> dan Seminar 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B65244" w:rsidRPr="00B65244" w:rsidRDefault="00B65244" w:rsidP="00B65244">
      <w:pPr>
        <w:pStyle w:val="BodyText"/>
        <w:jc w:val="both"/>
        <w:rPr>
          <w:noProof/>
          <w:sz w:val="20"/>
          <w:szCs w:val="20"/>
        </w:rPr>
      </w:pPr>
    </w:p>
    <w:p w:rsidR="00B65244" w:rsidRPr="00B65244" w:rsidRDefault="00B65244" w:rsidP="00B6524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780"/>
        <w:gridCol w:w="1350"/>
        <w:gridCol w:w="1440"/>
      </w:tblGrid>
      <w:tr w:rsidR="00B65244" w:rsidTr="00B6524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65244" w:rsidRPr="00790D4D" w:rsidTr="00B65244">
        <w:trPr>
          <w:trHeight w:val="10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9872A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55114110179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Ahmad Zubadillah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65244" w:rsidRPr="00A10212" w:rsidRDefault="00B65244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71210D" w:rsidRDefault="00B65244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EE2666" w:rsidRDefault="00B65244" w:rsidP="00B65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65244" w:rsidRPr="00790D4D" w:rsidTr="00B65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9872A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55116110030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Hendriani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65244" w:rsidRPr="00A10212" w:rsidRDefault="00B65244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71210D" w:rsidRDefault="00B65244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EE2666" w:rsidRDefault="00B65244" w:rsidP="004671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65244" w:rsidRDefault="00B65244" w:rsidP="00B6524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780"/>
        <w:gridCol w:w="1350"/>
        <w:gridCol w:w="1440"/>
      </w:tblGrid>
      <w:tr w:rsidR="00B65244" w:rsidTr="00B6524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4" w:rsidRDefault="00B65244" w:rsidP="004671F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65244" w:rsidRPr="00790D4D" w:rsidTr="00B65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9872A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55116110007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Aditiya Amir Husin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A10212" w:rsidRDefault="00B65244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71210D" w:rsidRDefault="00B65244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EE2666" w:rsidRDefault="00B65244" w:rsidP="004671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65244" w:rsidRPr="00790D4D" w:rsidTr="00B6524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9872A4" w:rsidRDefault="00B65244" w:rsidP="004671F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18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381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55116110219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Kardinal Adonia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Default="00B65244" w:rsidP="004671F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C52CA0" w:rsidRDefault="00B65244" w:rsidP="004671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244" w:rsidRPr="00A10212" w:rsidRDefault="00B65244" w:rsidP="004671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138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71210D" w:rsidRDefault="00B65244" w:rsidP="00467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44" w:rsidRPr="00EE2666" w:rsidRDefault="00B65244" w:rsidP="004671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138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65244" w:rsidRPr="00B65244" w:rsidRDefault="00B65244" w:rsidP="00B65244">
      <w:pPr>
        <w:pStyle w:val="BodyText"/>
        <w:jc w:val="both"/>
        <w:rPr>
          <w:noProof/>
          <w:sz w:val="20"/>
          <w:szCs w:val="20"/>
        </w:rPr>
      </w:pPr>
      <w:r w:rsidRPr="00B65244"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65244" w:rsidRPr="00B65244" w:rsidRDefault="00B65244" w:rsidP="00B6524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 w:rsidRPr="00B65244">
        <w:rPr>
          <w:noProof/>
          <w:sz w:val="20"/>
          <w:szCs w:val="20"/>
          <w:lang w:val="id-ID"/>
        </w:rPr>
        <w:tab/>
        <w:t>Dikeluarkan di</w:t>
      </w:r>
      <w:r w:rsidRPr="00B65244">
        <w:rPr>
          <w:noProof/>
          <w:sz w:val="20"/>
          <w:szCs w:val="20"/>
          <w:lang w:val="id-ID"/>
        </w:rPr>
        <w:tab/>
        <w:t>:  Jakarta</w:t>
      </w:r>
    </w:p>
    <w:p w:rsidR="00B65244" w:rsidRPr="00B65244" w:rsidRDefault="00B65244" w:rsidP="00B6524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 w:rsidRPr="00B65244">
        <w:rPr>
          <w:noProof/>
          <w:sz w:val="20"/>
          <w:szCs w:val="20"/>
          <w:lang w:val="id-ID"/>
        </w:rPr>
        <w:tab/>
        <w:t>Padatanggal</w:t>
      </w:r>
      <w:r w:rsidRPr="00B65244">
        <w:rPr>
          <w:noProof/>
          <w:sz w:val="20"/>
          <w:szCs w:val="20"/>
          <w:lang w:val="id-ID"/>
        </w:rPr>
        <w:tab/>
        <w:t xml:space="preserve">:  </w:t>
      </w:r>
      <w:r w:rsidRPr="00B65244">
        <w:rPr>
          <w:noProof/>
          <w:sz w:val="20"/>
          <w:szCs w:val="20"/>
        </w:rPr>
        <w:fldChar w:fldCharType="begin"/>
      </w:r>
      <w:r w:rsidRPr="00B65244">
        <w:rPr>
          <w:noProof/>
          <w:sz w:val="20"/>
          <w:szCs w:val="20"/>
        </w:rPr>
        <w:instrText xml:space="preserve"> MERGEFIELD Tanggal_Pelaksanaan </w:instrText>
      </w:r>
      <w:r w:rsidRPr="00B65244">
        <w:rPr>
          <w:noProof/>
          <w:sz w:val="20"/>
          <w:szCs w:val="20"/>
        </w:rPr>
        <w:fldChar w:fldCharType="end"/>
      </w:r>
      <w:r w:rsidRPr="00B65244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CB57EE4" wp14:editId="79D1B72F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65244" w:rsidRPr="00B65244" w:rsidRDefault="00B65244" w:rsidP="00B652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B65244"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65244" w:rsidRPr="00B65244" w:rsidRDefault="00B65244" w:rsidP="00B652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B65244"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65244" w:rsidRPr="00B65244" w:rsidRDefault="00B65244" w:rsidP="00B6524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0"/>
          <w:szCs w:val="20"/>
        </w:rPr>
      </w:pPr>
    </w:p>
    <w:p w:rsidR="00B65244" w:rsidRPr="00B65244" w:rsidRDefault="00B65244" w:rsidP="00B6524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 w:rsidRPr="00B65244">
        <w:rPr>
          <w:rFonts w:ascii="Tahoma" w:hAnsi="Tahoma" w:cs="Tahoma"/>
          <w:b/>
          <w:noProof/>
          <w:sz w:val="20"/>
          <w:szCs w:val="20"/>
        </w:rPr>
        <w:t>Ttd</w:t>
      </w:r>
      <w:r w:rsidRPr="00B65244">
        <w:rPr>
          <w:rFonts w:ascii="Tahoma" w:hAnsi="Tahoma" w:cs="Tahoma"/>
          <w:b/>
          <w:sz w:val="20"/>
          <w:szCs w:val="20"/>
          <w:lang w:val="sv-SE"/>
        </w:rPr>
        <w:tab/>
      </w:r>
    </w:p>
    <w:p w:rsidR="00B65244" w:rsidRPr="00B65244" w:rsidRDefault="00B65244" w:rsidP="00B65244">
      <w:pPr>
        <w:ind w:left="5040"/>
        <w:rPr>
          <w:sz w:val="20"/>
          <w:szCs w:val="20"/>
        </w:rPr>
      </w:pPr>
      <w:r w:rsidRPr="00B65244"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B65244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Dr. Aty Herawati, M</w:t>
      </w:r>
      <w:bookmarkStart w:id="0" w:name="_GoBack"/>
      <w:bookmarkEnd w:id="0"/>
      <w:r w:rsidRPr="00B65244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.Si</w:t>
      </w:r>
      <w:r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., CFRM</w:t>
      </w:r>
    </w:p>
    <w:sectPr w:rsidR="00B65244" w:rsidRPr="00B6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44"/>
    <w:rsid w:val="00834098"/>
    <w:rsid w:val="00B65244"/>
    <w:rsid w:val="00E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52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6524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6524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6524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65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52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52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6524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6524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6524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65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52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</cp:lastModifiedBy>
  <cp:revision>1</cp:revision>
  <dcterms:created xsi:type="dcterms:W3CDTF">2018-05-17T08:54:00Z</dcterms:created>
  <dcterms:modified xsi:type="dcterms:W3CDTF">2018-05-17T09:00:00Z</dcterms:modified>
</cp:coreProperties>
</file>